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225F" w:rsidRPr="009B266B" w:rsidRDefault="003D68DF" w:rsidP="009B266B">
      <w:pPr>
        <w:spacing w:line="360" w:lineRule="auto"/>
        <w:jc w:val="center"/>
        <w:rPr>
          <w:color w:val="FF0000"/>
          <w:sz w:val="36"/>
          <w:szCs w:val="36"/>
        </w:rPr>
      </w:pPr>
      <w:r w:rsidRPr="009B266B">
        <w:rPr>
          <w:rFonts w:hint="eastAsia"/>
          <w:color w:val="FF0000"/>
          <w:sz w:val="36"/>
          <w:szCs w:val="36"/>
        </w:rPr>
        <w:t>考点</w:t>
      </w:r>
      <w:r w:rsidRPr="009B266B">
        <w:rPr>
          <w:rFonts w:hint="eastAsia"/>
          <w:color w:val="FF0000"/>
          <w:sz w:val="36"/>
          <w:szCs w:val="36"/>
        </w:rPr>
        <w:t xml:space="preserve">6  </w:t>
      </w:r>
      <w:r w:rsidRPr="009B266B">
        <w:rPr>
          <w:rFonts w:hint="eastAsia"/>
          <w:color w:val="FF0000"/>
          <w:sz w:val="36"/>
          <w:szCs w:val="36"/>
        </w:rPr>
        <w:t>语言</w:t>
      </w:r>
      <w:r w:rsidRPr="009B266B">
        <w:rPr>
          <w:color w:val="FF0000"/>
          <w:sz w:val="36"/>
          <w:szCs w:val="36"/>
        </w:rPr>
        <w:t>表达简明、连贯、得体，</w:t>
      </w:r>
      <w:r w:rsidRPr="009B266B">
        <w:rPr>
          <w:rFonts w:hint="eastAsia"/>
          <w:color w:val="FF0000"/>
          <w:sz w:val="36"/>
          <w:szCs w:val="36"/>
        </w:rPr>
        <w:t>准确</w:t>
      </w:r>
      <w:r w:rsidRPr="009B266B">
        <w:rPr>
          <w:color w:val="FF0000"/>
          <w:sz w:val="36"/>
          <w:szCs w:val="36"/>
        </w:rPr>
        <w:t>、鲜明、</w:t>
      </w:r>
      <w:bookmarkStart w:id="0" w:name="_GoBack"/>
      <w:bookmarkEnd w:id="0"/>
      <w:r w:rsidRPr="009B266B">
        <w:rPr>
          <w:color w:val="FF0000"/>
          <w:sz w:val="36"/>
          <w:szCs w:val="36"/>
        </w:rPr>
        <w:t>生动</w:t>
      </w:r>
    </w:p>
    <w:p w:rsidR="003D68DF" w:rsidRPr="009B266B" w:rsidRDefault="003D68DF" w:rsidP="009B266B">
      <w:pPr>
        <w:spacing w:line="360" w:lineRule="auto"/>
        <w:rPr>
          <w:sz w:val="24"/>
          <w:szCs w:val="24"/>
        </w:rPr>
      </w:pPr>
      <w:r w:rsidRPr="009B266B">
        <w:rPr>
          <w:rFonts w:asciiTheme="minorEastAsia" w:hAnsiTheme="minorEastAsia" w:hint="eastAsia"/>
          <w:sz w:val="24"/>
          <w:szCs w:val="24"/>
        </w:rPr>
        <w:t>1.[</w:t>
      </w:r>
      <w:r w:rsidRPr="009B266B">
        <w:rPr>
          <w:rFonts w:asciiTheme="minorEastAsia" w:hAnsiTheme="minorEastAsia"/>
          <w:sz w:val="24"/>
          <w:szCs w:val="24"/>
        </w:rPr>
        <w:t>2018</w:t>
      </w:r>
      <w:r w:rsidRPr="009B266B">
        <w:rPr>
          <w:rFonts w:asciiTheme="minorEastAsia" w:hAnsiTheme="minorEastAsia" w:hint="eastAsia"/>
          <w:sz w:val="24"/>
          <w:szCs w:val="24"/>
        </w:rPr>
        <w:t>全国卷</w:t>
      </w:r>
      <w:r w:rsidRPr="009B266B">
        <w:rPr>
          <w:rFonts w:asciiTheme="minorEastAsia" w:hAnsiTheme="minorEastAsia"/>
          <w:sz w:val="24"/>
          <w:szCs w:val="24"/>
        </w:rPr>
        <w:t>Ⅰ]</w:t>
      </w:r>
      <w:r w:rsidRPr="009B266B">
        <w:rPr>
          <w:rFonts w:asciiTheme="minorEastAsia" w:hAnsiTheme="minorEastAsia" w:hint="eastAsia"/>
          <w:sz w:val="24"/>
          <w:szCs w:val="24"/>
        </w:rPr>
        <w:t>下面是某校一则启事初稿的片段,其中有五处不合书面语体的要求,请找出并</w:t>
      </w:r>
      <w:r w:rsidRPr="009B266B">
        <w:rPr>
          <w:rFonts w:hint="eastAsia"/>
          <w:sz w:val="24"/>
          <w:szCs w:val="24"/>
        </w:rPr>
        <w:t>作修改。（</w:t>
      </w:r>
      <w:r w:rsidRPr="009B266B">
        <w:rPr>
          <w:rFonts w:hint="eastAsia"/>
          <w:sz w:val="24"/>
          <w:szCs w:val="24"/>
        </w:rPr>
        <w:t>5</w:t>
      </w:r>
      <w:r w:rsidRPr="009B266B">
        <w:rPr>
          <w:rFonts w:hint="eastAsia"/>
          <w:sz w:val="24"/>
          <w:szCs w:val="24"/>
        </w:rPr>
        <w:t>分）</w:t>
      </w:r>
    </w:p>
    <w:p w:rsidR="003D68DF" w:rsidRPr="009B266B" w:rsidRDefault="003D68DF" w:rsidP="009B266B">
      <w:pPr>
        <w:spacing w:line="360" w:lineRule="auto"/>
        <w:ind w:firstLineChars="200" w:firstLine="480"/>
        <w:rPr>
          <w:rFonts w:ascii="楷体_GB2312" w:eastAsia="楷体_GB2312"/>
          <w:sz w:val="24"/>
          <w:szCs w:val="24"/>
        </w:rPr>
      </w:pPr>
      <w:r w:rsidRPr="009B266B">
        <w:rPr>
          <w:rFonts w:ascii="楷体_GB2312" w:eastAsia="楷体_GB2312" w:hint="eastAsia"/>
          <w:sz w:val="24"/>
          <w:szCs w:val="24"/>
        </w:rPr>
        <w:t>我校学生宿舍下水道时常堵住。后勤处认真调查了原因,发现管子陈旧,需要换掉。学校打算7月15日开始施工。施工期间正遇上暑假,为安全起见,请全体学生暑假期间不要在校住宿。望大家配合。</w:t>
      </w:r>
    </w:p>
    <w:p w:rsidR="003D68DF" w:rsidRPr="009B266B" w:rsidRDefault="003D68DF" w:rsidP="009B266B">
      <w:pPr>
        <w:spacing w:line="360" w:lineRule="auto"/>
        <w:ind w:firstLineChars="200" w:firstLine="480"/>
        <w:rPr>
          <w:sz w:val="24"/>
          <w:szCs w:val="24"/>
          <w:u w:val="single"/>
        </w:rPr>
      </w:pPr>
      <w:r w:rsidRPr="009B266B">
        <w:rPr>
          <w:rFonts w:hint="eastAsia"/>
          <w:sz w:val="24"/>
          <w:szCs w:val="24"/>
        </w:rPr>
        <w:t>答</w:t>
      </w:r>
      <w:r w:rsidRPr="009B266B">
        <w:rPr>
          <w:sz w:val="24"/>
          <w:szCs w:val="24"/>
        </w:rPr>
        <w:t>：</w:t>
      </w:r>
      <w:r w:rsidRPr="009B266B">
        <w:rPr>
          <w:rFonts w:hint="eastAsia"/>
          <w:sz w:val="24"/>
          <w:szCs w:val="24"/>
          <w:u w:val="single"/>
        </w:rPr>
        <w:t xml:space="preserve"> </w:t>
      </w:r>
      <w:r w:rsidRPr="009B266B">
        <w:rPr>
          <w:sz w:val="24"/>
          <w:szCs w:val="24"/>
          <w:u w:val="single"/>
        </w:rPr>
        <w:t xml:space="preserve">                                                                     </w:t>
      </w:r>
    </w:p>
    <w:p w:rsidR="003D68DF" w:rsidRPr="009B266B" w:rsidRDefault="003D68DF" w:rsidP="009B266B">
      <w:pPr>
        <w:spacing w:line="360" w:lineRule="auto"/>
        <w:rPr>
          <w:rFonts w:ascii="楷体_GB2312" w:eastAsia="楷体_GB2312"/>
          <w:sz w:val="24"/>
          <w:szCs w:val="24"/>
        </w:rPr>
      </w:pPr>
      <w:r w:rsidRPr="009B266B">
        <w:rPr>
          <w:rFonts w:ascii="楷体_GB2312" w:eastAsia="楷体_GB2312" w:hint="eastAsia"/>
          <w:b/>
          <w:sz w:val="24"/>
          <w:szCs w:val="24"/>
        </w:rPr>
        <w:t>解析</w:t>
      </w:r>
      <w:r w:rsidRPr="009B266B">
        <w:rPr>
          <w:rFonts w:ascii="楷体_GB2312" w:eastAsia="楷体_GB2312" w:hint="eastAsia"/>
          <w:sz w:val="24"/>
          <w:szCs w:val="24"/>
        </w:rPr>
        <w:t>：本题考查考生语言表达准确、得体的能力。本题给出的是某校一则启事片段，应为书面语体。“下水道时常堵住”“管子陈旧”“需要换掉”等几处语言表达口语化，应将“堵住”改为“堵塞”，“管子”改为“管道”，“换掉”改为“更换”，“打算”改为“计划”，“正遇上”改为“正值”。</w:t>
      </w:r>
    </w:p>
    <w:p w:rsidR="003D68DF" w:rsidRPr="009B266B" w:rsidRDefault="003D68DF" w:rsidP="009B266B">
      <w:pPr>
        <w:spacing w:line="360" w:lineRule="auto"/>
        <w:rPr>
          <w:rFonts w:ascii="楷体_GB2312" w:eastAsia="楷体_GB2312"/>
          <w:sz w:val="24"/>
          <w:szCs w:val="24"/>
        </w:rPr>
      </w:pPr>
      <w:r w:rsidRPr="009B266B">
        <w:rPr>
          <w:rFonts w:ascii="楷体_GB2312" w:eastAsia="楷体_GB2312" w:hint="eastAsia"/>
          <w:b/>
          <w:sz w:val="24"/>
          <w:szCs w:val="24"/>
        </w:rPr>
        <w:t>答案</w:t>
      </w:r>
      <w:r w:rsidRPr="009B266B">
        <w:rPr>
          <w:rFonts w:ascii="楷体_GB2312" w:eastAsia="楷体_GB2312" w:hint="eastAsia"/>
          <w:sz w:val="24"/>
          <w:szCs w:val="24"/>
        </w:rPr>
        <w:t>：①“堵住”改为“堵塞”；②“管子”改为“管道”；③“换掉”改为“更换”；④“打算”改为“计划”；⑤“正遇上”改为“正值”。</w:t>
      </w:r>
    </w:p>
    <w:p w:rsidR="003D68DF" w:rsidRPr="009B266B" w:rsidRDefault="003D68DF" w:rsidP="009B266B">
      <w:pPr>
        <w:spacing w:line="360" w:lineRule="auto"/>
        <w:rPr>
          <w:sz w:val="24"/>
          <w:szCs w:val="24"/>
        </w:rPr>
      </w:pPr>
      <w:r w:rsidRPr="009B266B">
        <w:rPr>
          <w:rFonts w:hint="eastAsia"/>
          <w:sz w:val="24"/>
          <w:szCs w:val="24"/>
        </w:rPr>
        <w:t>2.[ 2018</w:t>
      </w:r>
      <w:r w:rsidRPr="009B266B">
        <w:rPr>
          <w:rFonts w:hint="eastAsia"/>
          <w:sz w:val="24"/>
          <w:szCs w:val="24"/>
        </w:rPr>
        <w:t>全国卷Ⅱ</w:t>
      </w:r>
      <w:r w:rsidRPr="009B266B">
        <w:rPr>
          <w:rFonts w:hint="eastAsia"/>
          <w:sz w:val="24"/>
          <w:szCs w:val="24"/>
        </w:rPr>
        <w:t xml:space="preserve">] </w:t>
      </w:r>
      <w:r w:rsidRPr="009B266B">
        <w:rPr>
          <w:rFonts w:hint="eastAsia"/>
          <w:sz w:val="24"/>
          <w:szCs w:val="24"/>
        </w:rPr>
        <w:t>下面是某报社一则启事初稿的片段</w:t>
      </w:r>
      <w:r w:rsidRPr="009B266B">
        <w:rPr>
          <w:rFonts w:hint="eastAsia"/>
          <w:sz w:val="24"/>
          <w:szCs w:val="24"/>
        </w:rPr>
        <w:t>,</w:t>
      </w:r>
      <w:r w:rsidRPr="009B266B">
        <w:rPr>
          <w:rFonts w:hint="eastAsia"/>
          <w:sz w:val="24"/>
          <w:szCs w:val="24"/>
        </w:rPr>
        <w:t>其中有五处词语使用不当</w:t>
      </w:r>
      <w:r w:rsidRPr="009B266B">
        <w:rPr>
          <w:rFonts w:hint="eastAsia"/>
          <w:sz w:val="24"/>
          <w:szCs w:val="24"/>
        </w:rPr>
        <w:t>,</w:t>
      </w:r>
      <w:r w:rsidRPr="009B266B">
        <w:rPr>
          <w:rFonts w:hint="eastAsia"/>
          <w:sz w:val="24"/>
          <w:szCs w:val="24"/>
        </w:rPr>
        <w:t>请找出并作修改。要求修改后语意准确</w:t>
      </w:r>
      <w:r w:rsidRPr="009B266B">
        <w:rPr>
          <w:rFonts w:hint="eastAsia"/>
          <w:sz w:val="24"/>
          <w:szCs w:val="24"/>
        </w:rPr>
        <w:t>,</w:t>
      </w:r>
      <w:r w:rsidRPr="009B266B">
        <w:rPr>
          <w:rFonts w:hint="eastAsia"/>
          <w:sz w:val="24"/>
          <w:szCs w:val="24"/>
        </w:rPr>
        <w:t>语体风格一致。（</w:t>
      </w:r>
      <w:r w:rsidRPr="009B266B">
        <w:rPr>
          <w:rFonts w:hint="eastAsia"/>
          <w:sz w:val="24"/>
          <w:szCs w:val="24"/>
        </w:rPr>
        <w:t>5</w:t>
      </w:r>
      <w:r w:rsidRPr="009B266B">
        <w:rPr>
          <w:rFonts w:hint="eastAsia"/>
          <w:sz w:val="24"/>
          <w:szCs w:val="24"/>
        </w:rPr>
        <w:t>分）</w:t>
      </w:r>
    </w:p>
    <w:p w:rsidR="003D68DF" w:rsidRPr="009B266B" w:rsidRDefault="003D68DF" w:rsidP="009B266B">
      <w:pPr>
        <w:spacing w:line="360" w:lineRule="auto"/>
        <w:ind w:firstLineChars="200" w:firstLine="480"/>
        <w:rPr>
          <w:rFonts w:ascii="楷体_GB2312" w:eastAsia="楷体_GB2312"/>
          <w:sz w:val="24"/>
          <w:szCs w:val="24"/>
        </w:rPr>
      </w:pPr>
      <w:r w:rsidRPr="009B266B">
        <w:rPr>
          <w:rFonts w:ascii="楷体_GB2312" w:eastAsia="楷体_GB2312" w:hint="eastAsia"/>
          <w:sz w:val="24"/>
          <w:szCs w:val="24"/>
        </w:rPr>
        <w:t>如果您是重大事件的参加者,事故现场的目击者,业界内幕的打探者,社会热点的关爱者……请与我报“社会深度”栏目联系。本栏目长期公开征询有价值的新闻线索,等着您的支持。</w:t>
      </w:r>
    </w:p>
    <w:p w:rsidR="003D68DF" w:rsidRPr="009B266B" w:rsidRDefault="003D68DF" w:rsidP="009B266B">
      <w:pPr>
        <w:spacing w:line="360" w:lineRule="auto"/>
        <w:ind w:firstLineChars="200" w:firstLine="480"/>
        <w:rPr>
          <w:sz w:val="24"/>
          <w:szCs w:val="24"/>
          <w:u w:val="single"/>
        </w:rPr>
      </w:pPr>
      <w:r w:rsidRPr="009B266B">
        <w:rPr>
          <w:rFonts w:hint="eastAsia"/>
          <w:sz w:val="24"/>
          <w:szCs w:val="24"/>
        </w:rPr>
        <w:t>答</w:t>
      </w:r>
      <w:r w:rsidRPr="009B266B">
        <w:rPr>
          <w:sz w:val="24"/>
          <w:szCs w:val="24"/>
        </w:rPr>
        <w:t>：</w:t>
      </w:r>
      <w:r w:rsidRPr="009B266B">
        <w:rPr>
          <w:rFonts w:hint="eastAsia"/>
          <w:sz w:val="24"/>
          <w:szCs w:val="24"/>
          <w:u w:val="single"/>
        </w:rPr>
        <w:t xml:space="preserve"> </w:t>
      </w:r>
      <w:r w:rsidRPr="009B266B">
        <w:rPr>
          <w:sz w:val="24"/>
          <w:szCs w:val="24"/>
          <w:u w:val="single"/>
        </w:rPr>
        <w:t xml:space="preserve">                                                                     </w:t>
      </w:r>
    </w:p>
    <w:p w:rsidR="003D68DF" w:rsidRPr="009B266B" w:rsidRDefault="003D68DF" w:rsidP="009B266B">
      <w:pPr>
        <w:spacing w:line="360" w:lineRule="auto"/>
        <w:rPr>
          <w:rFonts w:ascii="楷体_GB2312" w:eastAsia="楷体_GB2312"/>
          <w:sz w:val="24"/>
          <w:szCs w:val="24"/>
        </w:rPr>
      </w:pPr>
      <w:r w:rsidRPr="009B266B">
        <w:rPr>
          <w:rFonts w:ascii="楷体_GB2312" w:eastAsia="楷体_GB2312" w:hint="eastAsia"/>
          <w:b/>
          <w:sz w:val="24"/>
          <w:szCs w:val="24"/>
        </w:rPr>
        <w:t>解析</w:t>
      </w:r>
      <w:r w:rsidRPr="009B266B">
        <w:rPr>
          <w:rFonts w:ascii="楷体_GB2312" w:eastAsia="楷体_GB2312" w:hint="eastAsia"/>
          <w:sz w:val="24"/>
          <w:szCs w:val="24"/>
        </w:rPr>
        <w:t>：本题考查考生语言表达准确、得体的能力。本题给出的是某报社一则启事片段，明确题目中“五处词语使用不当”的提示，注意从书面语的使用以及词语的搭配、得体、感情色彩等方面考虑。本则启事中，“参加者”与“重大事件”搭配不当，应将“参加者”改为“亲历者”或“参与者”；“打探者”用语不庄重，应改为“知情者”；“关爱者”与“社会热点”搭配不当，应将“关爱者”改为“关注者”；“征询”与“线索”搭配不当，应将“征询”改为“征集”；“等着”用语口语化，应改为“期待”或“等待”。</w:t>
      </w:r>
    </w:p>
    <w:p w:rsidR="003D68DF" w:rsidRPr="009B266B" w:rsidRDefault="003D68DF" w:rsidP="009B266B">
      <w:pPr>
        <w:spacing w:line="360" w:lineRule="auto"/>
        <w:rPr>
          <w:rFonts w:ascii="楷体_GB2312" w:eastAsia="楷体_GB2312"/>
          <w:sz w:val="24"/>
          <w:szCs w:val="24"/>
        </w:rPr>
      </w:pPr>
      <w:r w:rsidRPr="009B266B">
        <w:rPr>
          <w:rFonts w:ascii="楷体_GB2312" w:eastAsia="楷体_GB2312" w:hint="eastAsia"/>
          <w:b/>
          <w:sz w:val="24"/>
          <w:szCs w:val="24"/>
        </w:rPr>
        <w:t>答案</w:t>
      </w:r>
      <w:r w:rsidRPr="009B266B">
        <w:rPr>
          <w:rFonts w:ascii="楷体_GB2312" w:eastAsia="楷体_GB2312" w:hint="eastAsia"/>
          <w:sz w:val="24"/>
          <w:szCs w:val="24"/>
        </w:rPr>
        <w:t>：①“参加者”改为“亲历者”或者“参与者”;②“打探者”改为“知情者”；③“关爱者”改为“关注者”;④“征询”改为“征集”;⑤“等着”改为</w:t>
      </w:r>
      <w:r w:rsidRPr="009B266B">
        <w:rPr>
          <w:rFonts w:ascii="楷体_GB2312" w:eastAsia="楷体_GB2312" w:hint="eastAsia"/>
          <w:sz w:val="24"/>
          <w:szCs w:val="24"/>
        </w:rPr>
        <w:lastRenderedPageBreak/>
        <w:t>“期待”或者“等待”。</w:t>
      </w:r>
    </w:p>
    <w:p w:rsidR="003D68DF" w:rsidRPr="009B266B" w:rsidRDefault="003D68DF" w:rsidP="009B266B">
      <w:pPr>
        <w:spacing w:line="360" w:lineRule="auto"/>
        <w:rPr>
          <w:sz w:val="24"/>
          <w:szCs w:val="24"/>
        </w:rPr>
      </w:pPr>
      <w:r w:rsidRPr="009B266B">
        <w:rPr>
          <w:sz w:val="24"/>
          <w:szCs w:val="24"/>
        </w:rPr>
        <w:t>3</w:t>
      </w:r>
      <w:r w:rsidRPr="009B266B">
        <w:rPr>
          <w:rFonts w:hint="eastAsia"/>
          <w:sz w:val="24"/>
          <w:szCs w:val="24"/>
        </w:rPr>
        <w:t>.[ 2018</w:t>
      </w:r>
      <w:r w:rsidRPr="009B266B">
        <w:rPr>
          <w:rFonts w:hint="eastAsia"/>
          <w:sz w:val="24"/>
          <w:szCs w:val="24"/>
        </w:rPr>
        <w:t>全国卷Ⅲ</w:t>
      </w:r>
      <w:r w:rsidRPr="009B266B">
        <w:rPr>
          <w:rFonts w:hint="eastAsia"/>
          <w:sz w:val="24"/>
          <w:szCs w:val="24"/>
        </w:rPr>
        <w:t xml:space="preserve">] </w:t>
      </w:r>
      <w:r w:rsidRPr="009B266B">
        <w:rPr>
          <w:rFonts w:hint="eastAsia"/>
          <w:sz w:val="24"/>
          <w:szCs w:val="24"/>
        </w:rPr>
        <w:t>下面是一封信的主要内容，其中有五处不得体，请找出并作修改。（</w:t>
      </w:r>
      <w:r w:rsidRPr="009B266B">
        <w:rPr>
          <w:rFonts w:hint="eastAsia"/>
          <w:sz w:val="24"/>
          <w:szCs w:val="24"/>
        </w:rPr>
        <w:t>5</w:t>
      </w:r>
      <w:r w:rsidRPr="009B266B">
        <w:rPr>
          <w:rFonts w:hint="eastAsia"/>
          <w:sz w:val="24"/>
          <w:szCs w:val="24"/>
        </w:rPr>
        <w:t>分）</w:t>
      </w:r>
    </w:p>
    <w:p w:rsidR="003D68DF" w:rsidRPr="009B266B" w:rsidRDefault="003D68DF" w:rsidP="009B266B">
      <w:pPr>
        <w:spacing w:line="360" w:lineRule="auto"/>
        <w:ind w:firstLineChars="200" w:firstLine="480"/>
        <w:rPr>
          <w:sz w:val="24"/>
          <w:szCs w:val="24"/>
        </w:rPr>
      </w:pPr>
      <w:r w:rsidRPr="009B266B">
        <w:rPr>
          <w:rFonts w:hint="eastAsia"/>
          <w:sz w:val="24"/>
          <w:szCs w:val="24"/>
        </w:rPr>
        <w:t>获悉文学院下周举办活动，隆重庆贺先生教书</w:t>
      </w:r>
      <w:r w:rsidRPr="009B266B">
        <w:rPr>
          <w:rFonts w:hint="eastAsia"/>
          <w:sz w:val="24"/>
          <w:szCs w:val="24"/>
        </w:rPr>
        <w:t>50</w:t>
      </w:r>
      <w:r w:rsidRPr="009B266B">
        <w:rPr>
          <w:rFonts w:hint="eastAsia"/>
          <w:sz w:val="24"/>
          <w:szCs w:val="24"/>
        </w:rPr>
        <w:t>周年，我因俗务缠身，不能光临，特惠赠鲜花一束，以表敬意。随信寄去近期出版的拙著一册，还望先生先睹为快。</w:t>
      </w:r>
    </w:p>
    <w:p w:rsidR="003D68DF" w:rsidRPr="009B266B" w:rsidRDefault="003D68DF" w:rsidP="009B266B">
      <w:pPr>
        <w:spacing w:line="360" w:lineRule="auto"/>
        <w:ind w:firstLineChars="200" w:firstLine="480"/>
        <w:rPr>
          <w:sz w:val="24"/>
          <w:szCs w:val="24"/>
        </w:rPr>
      </w:pPr>
      <w:r w:rsidRPr="009B266B">
        <w:rPr>
          <w:rFonts w:hint="eastAsia"/>
          <w:sz w:val="24"/>
          <w:szCs w:val="24"/>
        </w:rPr>
        <w:t>盛夏快来了，请先生保重身体。</w:t>
      </w:r>
    </w:p>
    <w:p w:rsidR="003D68DF" w:rsidRPr="009B266B" w:rsidRDefault="003D68DF" w:rsidP="009B266B">
      <w:pPr>
        <w:spacing w:line="360" w:lineRule="auto"/>
        <w:ind w:firstLineChars="200" w:firstLine="480"/>
        <w:rPr>
          <w:sz w:val="24"/>
          <w:szCs w:val="24"/>
          <w:u w:val="single"/>
        </w:rPr>
      </w:pPr>
      <w:r w:rsidRPr="009B266B">
        <w:rPr>
          <w:rFonts w:hint="eastAsia"/>
          <w:sz w:val="24"/>
          <w:szCs w:val="24"/>
        </w:rPr>
        <w:t>答</w:t>
      </w:r>
      <w:r w:rsidRPr="009B266B">
        <w:rPr>
          <w:sz w:val="24"/>
          <w:szCs w:val="24"/>
        </w:rPr>
        <w:t>：</w:t>
      </w:r>
      <w:r w:rsidRPr="009B266B">
        <w:rPr>
          <w:rFonts w:hint="eastAsia"/>
          <w:sz w:val="24"/>
          <w:szCs w:val="24"/>
          <w:u w:val="single"/>
        </w:rPr>
        <w:t xml:space="preserve"> </w:t>
      </w:r>
      <w:r w:rsidRPr="009B266B">
        <w:rPr>
          <w:sz w:val="24"/>
          <w:szCs w:val="24"/>
          <w:u w:val="single"/>
        </w:rPr>
        <w:t xml:space="preserve">                                                                     </w:t>
      </w:r>
    </w:p>
    <w:p w:rsidR="003D68DF" w:rsidRPr="009B266B" w:rsidRDefault="003D68DF" w:rsidP="009B266B">
      <w:pPr>
        <w:spacing w:line="360" w:lineRule="auto"/>
        <w:rPr>
          <w:rFonts w:ascii="楷体_GB2312" w:eastAsia="楷体_GB2312"/>
          <w:sz w:val="24"/>
          <w:szCs w:val="24"/>
        </w:rPr>
      </w:pPr>
      <w:r w:rsidRPr="009B266B">
        <w:rPr>
          <w:rFonts w:ascii="楷体_GB2312" w:eastAsia="楷体_GB2312" w:hint="eastAsia"/>
          <w:b/>
          <w:sz w:val="24"/>
          <w:szCs w:val="24"/>
        </w:rPr>
        <w:t>解析</w:t>
      </w:r>
      <w:r w:rsidRPr="009B266B">
        <w:rPr>
          <w:rFonts w:ascii="楷体_GB2312" w:eastAsia="楷体_GB2312" w:hint="eastAsia"/>
          <w:sz w:val="24"/>
          <w:szCs w:val="24"/>
        </w:rPr>
        <w:t>：本题考查考生语言表达得体的能力。作答本题，要注意题干中“五处不得体”“找出并作修改”的关键信息。阅读文段，可以先圈出文段中涉及得体的词句，如“获悉”“隆重庆贺”[JP2]“俗务缠身”“光临”“惠赠”“以表敬意”“拙著”“先睹为快”“请先生保重身体”等，然后再根据具体语境判断这些词句使用是否得体，例如“光临”是对他人来访的敬称，“惠赠”是对别人赠予自己东西的敬称，“先睹为快”是说自己殷切盼望，用在句中都不得体。另外，从文段整体来说，语言较为文雅，相比之下，“教书”“快来了”就显得过于口语化了，也不得体。</w:t>
      </w:r>
    </w:p>
    <w:p w:rsidR="003D68DF" w:rsidRPr="009B266B" w:rsidRDefault="003D68DF" w:rsidP="009B266B">
      <w:pPr>
        <w:spacing w:line="360" w:lineRule="auto"/>
        <w:rPr>
          <w:rFonts w:ascii="楷体_GB2312" w:eastAsia="楷体_GB2312"/>
          <w:sz w:val="24"/>
          <w:szCs w:val="24"/>
        </w:rPr>
      </w:pPr>
      <w:r w:rsidRPr="009B266B">
        <w:rPr>
          <w:rFonts w:ascii="楷体_GB2312" w:eastAsia="楷体_GB2312" w:hint="eastAsia"/>
          <w:b/>
          <w:sz w:val="24"/>
          <w:szCs w:val="24"/>
        </w:rPr>
        <w:t>答案</w:t>
      </w:r>
      <w:r w:rsidRPr="009B266B">
        <w:rPr>
          <w:rFonts w:ascii="楷体_GB2312" w:eastAsia="楷体_GB2312" w:hint="eastAsia"/>
          <w:sz w:val="24"/>
          <w:szCs w:val="24"/>
        </w:rPr>
        <w:t>：①“教书”改为“从教”；②“光临”改为“前往”或“参加”；③“惠赠”改为“奉上”“奉送”或“敬赠”；④“先睹为快”改为“指正”或“斧正”；⑤“快来了”改为“将至”或“将临”。</w:t>
      </w:r>
    </w:p>
    <w:p w:rsidR="003D68DF" w:rsidRPr="009B266B" w:rsidRDefault="003D68DF" w:rsidP="009B266B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9B266B">
        <w:rPr>
          <w:sz w:val="24"/>
          <w:szCs w:val="24"/>
        </w:rPr>
        <w:t>4</w:t>
      </w:r>
      <w:r w:rsidRPr="009B266B">
        <w:rPr>
          <w:rFonts w:hint="eastAsia"/>
          <w:sz w:val="24"/>
          <w:szCs w:val="24"/>
        </w:rPr>
        <w:t>.[ 2018</w:t>
      </w:r>
      <w:r w:rsidRPr="009B266B">
        <w:rPr>
          <w:rFonts w:hint="eastAsia"/>
          <w:sz w:val="24"/>
          <w:szCs w:val="24"/>
        </w:rPr>
        <w:t>天津</w:t>
      </w:r>
      <w:r w:rsidRPr="009B266B">
        <w:rPr>
          <w:sz w:val="24"/>
          <w:szCs w:val="24"/>
        </w:rPr>
        <w:t>卷</w:t>
      </w:r>
      <w:r w:rsidRPr="009B266B">
        <w:rPr>
          <w:rFonts w:hint="eastAsia"/>
          <w:sz w:val="24"/>
          <w:szCs w:val="24"/>
        </w:rPr>
        <w:t>]</w:t>
      </w:r>
      <w:r w:rsidRPr="009B266B">
        <w:rPr>
          <w:rFonts w:asciiTheme="minorEastAsia" w:hAnsiTheme="minorEastAsia" w:hint="eastAsia"/>
          <w:sz w:val="24"/>
          <w:szCs w:val="24"/>
        </w:rPr>
        <w:t xml:space="preserve"> 中学生刘星写给天津滨海新区文化中心图书馆馆长的电子邮件，在语言、逻辑等方面存在若干问题。请找出四个有问题的词或句子，写在答题卡上。(4分)</w:t>
      </w:r>
    </w:p>
    <w:p w:rsidR="003D68DF" w:rsidRPr="009B266B" w:rsidRDefault="003D68DF" w:rsidP="009B266B">
      <w:pPr>
        <w:spacing w:line="360" w:lineRule="auto"/>
        <w:rPr>
          <w:rFonts w:ascii="楷体_GB2312" w:eastAsia="楷体_GB2312" w:hAnsiTheme="minorEastAsia"/>
          <w:sz w:val="24"/>
          <w:szCs w:val="24"/>
        </w:rPr>
      </w:pPr>
      <w:r w:rsidRPr="009B266B">
        <w:rPr>
          <w:rFonts w:ascii="楷体_GB2312" w:eastAsia="楷体_GB2312" w:hAnsiTheme="minorEastAsia" w:hint="eastAsia"/>
          <w:sz w:val="24"/>
          <w:szCs w:val="24"/>
        </w:rPr>
        <w:t>尊敬的馆长：</w:t>
      </w:r>
    </w:p>
    <w:p w:rsidR="003D68DF" w:rsidRPr="009B266B" w:rsidRDefault="003D68DF" w:rsidP="009B266B">
      <w:pPr>
        <w:spacing w:line="360" w:lineRule="auto"/>
        <w:ind w:firstLineChars="202" w:firstLine="485"/>
        <w:rPr>
          <w:rFonts w:ascii="楷体_GB2312" w:eastAsia="楷体_GB2312" w:hAnsiTheme="minorEastAsia"/>
          <w:sz w:val="24"/>
          <w:szCs w:val="24"/>
        </w:rPr>
      </w:pPr>
      <w:r w:rsidRPr="009B266B">
        <w:rPr>
          <w:rFonts w:ascii="楷体_GB2312" w:eastAsia="楷体_GB2312" w:hAnsiTheme="minorEastAsia" w:hint="eastAsia"/>
          <w:sz w:val="24"/>
          <w:szCs w:val="24"/>
        </w:rPr>
        <w:t>您好!</w:t>
      </w:r>
    </w:p>
    <w:p w:rsidR="003D68DF" w:rsidRPr="009B266B" w:rsidRDefault="003D68DF" w:rsidP="009B266B">
      <w:pPr>
        <w:spacing w:line="360" w:lineRule="auto"/>
        <w:ind w:firstLineChars="202" w:firstLine="485"/>
        <w:rPr>
          <w:rFonts w:ascii="楷体_GB2312" w:eastAsia="楷体_GB2312" w:hAnsiTheme="minorEastAsia"/>
          <w:sz w:val="24"/>
          <w:szCs w:val="24"/>
        </w:rPr>
      </w:pPr>
      <w:r w:rsidRPr="009B266B">
        <w:rPr>
          <w:rFonts w:ascii="楷体_GB2312" w:eastAsia="楷体_GB2312" w:hAnsiTheme="minorEastAsia" w:hint="eastAsia"/>
          <w:sz w:val="24"/>
          <w:szCs w:val="24"/>
        </w:rPr>
        <w:t>今天我到贵馆读书，被其别出心裁的外部设计和炫酷的内部场景震慑，“最美图书馆”果然名不虚传。阳光透过玻璃洒满大厅，有人专注选书，有人静静阅读，这真是“书香天津”的最好写照！</w:t>
      </w:r>
    </w:p>
    <w:p w:rsidR="003D68DF" w:rsidRPr="009B266B" w:rsidRDefault="003D68DF" w:rsidP="009B266B">
      <w:pPr>
        <w:spacing w:line="360" w:lineRule="auto"/>
        <w:ind w:firstLineChars="202" w:firstLine="485"/>
        <w:rPr>
          <w:rFonts w:ascii="楷体_GB2312" w:eastAsia="楷体_GB2312" w:hAnsiTheme="minorEastAsia"/>
          <w:sz w:val="24"/>
          <w:szCs w:val="24"/>
        </w:rPr>
      </w:pPr>
      <w:r w:rsidRPr="009B266B">
        <w:rPr>
          <w:rFonts w:ascii="楷体_GB2312" w:eastAsia="楷体_GB2312" w:hAnsiTheme="minorEastAsia" w:hint="eastAsia"/>
          <w:sz w:val="24"/>
          <w:szCs w:val="24"/>
        </w:rPr>
        <w:t>为了提升图书馆的品质，更好地服务读者，我提两点建议，请采纳。</w:t>
      </w:r>
    </w:p>
    <w:p w:rsidR="003D68DF" w:rsidRPr="009B266B" w:rsidRDefault="003D68DF" w:rsidP="009B266B">
      <w:pPr>
        <w:spacing w:line="360" w:lineRule="auto"/>
        <w:ind w:firstLineChars="202" w:firstLine="485"/>
        <w:rPr>
          <w:rFonts w:ascii="楷体_GB2312" w:eastAsia="楷体_GB2312" w:hAnsiTheme="minorEastAsia"/>
          <w:sz w:val="24"/>
          <w:szCs w:val="24"/>
        </w:rPr>
      </w:pPr>
      <w:r w:rsidRPr="009B266B">
        <w:rPr>
          <w:rFonts w:ascii="楷体_GB2312" w:eastAsia="楷体_GB2312" w:hAnsiTheme="minorEastAsia" w:hint="eastAsia"/>
          <w:sz w:val="24"/>
          <w:szCs w:val="24"/>
        </w:rPr>
        <w:t>首当其冲，希望开展更加丰富多彩的读书活动，读者只有参加图书馆的活动，</w:t>
      </w:r>
      <w:r w:rsidRPr="009B266B">
        <w:rPr>
          <w:rFonts w:ascii="楷体_GB2312" w:eastAsia="楷体_GB2312" w:hAnsiTheme="minorEastAsia" w:hint="eastAsia"/>
          <w:sz w:val="24"/>
          <w:szCs w:val="24"/>
        </w:rPr>
        <w:lastRenderedPageBreak/>
        <w:t>才能真正实现个人素质的提高。</w:t>
      </w:r>
    </w:p>
    <w:p w:rsidR="003D68DF" w:rsidRPr="009B266B" w:rsidRDefault="003D68DF" w:rsidP="009B266B">
      <w:pPr>
        <w:spacing w:line="360" w:lineRule="auto"/>
        <w:ind w:firstLineChars="202" w:firstLine="485"/>
        <w:rPr>
          <w:rFonts w:ascii="楷体_GB2312" w:eastAsia="楷体_GB2312" w:hAnsiTheme="minorEastAsia"/>
          <w:sz w:val="24"/>
          <w:szCs w:val="24"/>
        </w:rPr>
      </w:pPr>
      <w:r w:rsidRPr="009B266B">
        <w:rPr>
          <w:rFonts w:ascii="楷体_GB2312" w:eastAsia="楷体_GB2312" w:hAnsiTheme="minorEastAsia" w:hint="eastAsia"/>
          <w:sz w:val="24"/>
          <w:szCs w:val="24"/>
        </w:rPr>
        <w:t>其次，希望在买书上继续加大投入，增大藏书量就能实现图书馆的内涵发展。</w:t>
      </w:r>
    </w:p>
    <w:p w:rsidR="003D68DF" w:rsidRPr="009B266B" w:rsidRDefault="003D68DF" w:rsidP="009B266B">
      <w:pPr>
        <w:spacing w:line="360" w:lineRule="auto"/>
        <w:ind w:firstLineChars="202" w:firstLine="485"/>
        <w:rPr>
          <w:rFonts w:ascii="楷体_GB2312" w:eastAsia="楷体_GB2312" w:hAnsiTheme="minorEastAsia"/>
          <w:sz w:val="24"/>
          <w:szCs w:val="24"/>
        </w:rPr>
      </w:pPr>
      <w:r w:rsidRPr="009B266B">
        <w:rPr>
          <w:rFonts w:ascii="楷体_GB2312" w:eastAsia="楷体_GB2312" w:hAnsiTheme="minorEastAsia" w:hint="eastAsia"/>
          <w:sz w:val="24"/>
          <w:szCs w:val="24"/>
        </w:rPr>
        <w:t>谢谢!</w:t>
      </w:r>
    </w:p>
    <w:p w:rsidR="003D68DF" w:rsidRPr="009B266B" w:rsidRDefault="003D68DF" w:rsidP="009B266B">
      <w:pPr>
        <w:spacing w:line="360" w:lineRule="auto"/>
        <w:ind w:firstLineChars="202" w:firstLine="485"/>
        <w:rPr>
          <w:rFonts w:ascii="楷体_GB2312" w:eastAsia="楷体_GB2312" w:hAnsiTheme="minorEastAsia"/>
          <w:sz w:val="24"/>
          <w:szCs w:val="24"/>
        </w:rPr>
      </w:pPr>
      <w:r w:rsidRPr="009B266B">
        <w:rPr>
          <w:rFonts w:ascii="楷体_GB2312" w:eastAsia="楷体_GB2312" w:hAnsiTheme="minorEastAsia" w:hint="eastAsia"/>
          <w:sz w:val="24"/>
          <w:szCs w:val="24"/>
        </w:rPr>
        <w:t>此致</w:t>
      </w:r>
    </w:p>
    <w:p w:rsidR="003D68DF" w:rsidRPr="009B266B" w:rsidRDefault="003D68DF" w:rsidP="009B266B">
      <w:pPr>
        <w:spacing w:line="360" w:lineRule="auto"/>
        <w:rPr>
          <w:rFonts w:ascii="楷体_GB2312" w:eastAsia="楷体_GB2312" w:hAnsiTheme="minorEastAsia"/>
          <w:sz w:val="24"/>
          <w:szCs w:val="24"/>
        </w:rPr>
      </w:pPr>
      <w:r w:rsidRPr="009B266B">
        <w:rPr>
          <w:rFonts w:ascii="楷体_GB2312" w:eastAsia="楷体_GB2312" w:hAnsiTheme="minorEastAsia" w:hint="eastAsia"/>
          <w:sz w:val="24"/>
          <w:szCs w:val="24"/>
        </w:rPr>
        <w:t>敬礼!</w:t>
      </w:r>
    </w:p>
    <w:p w:rsidR="003D68DF" w:rsidRPr="009B266B" w:rsidRDefault="003D68DF" w:rsidP="009B266B">
      <w:pPr>
        <w:wordWrap w:val="0"/>
        <w:spacing w:line="360" w:lineRule="auto"/>
        <w:jc w:val="right"/>
        <w:rPr>
          <w:rFonts w:ascii="楷体_GB2312" w:eastAsia="楷体_GB2312" w:hAnsiTheme="minorEastAsia"/>
          <w:sz w:val="24"/>
          <w:szCs w:val="24"/>
        </w:rPr>
      </w:pPr>
      <w:r w:rsidRPr="009B266B">
        <w:rPr>
          <w:rFonts w:ascii="楷体_GB2312" w:eastAsia="楷体_GB2312" w:hAnsiTheme="minorEastAsia" w:hint="eastAsia"/>
          <w:sz w:val="24"/>
          <w:szCs w:val="24"/>
        </w:rPr>
        <w:t xml:space="preserve"> 刘星     </w:t>
      </w:r>
    </w:p>
    <w:p w:rsidR="003D68DF" w:rsidRPr="009B266B" w:rsidRDefault="003D68DF" w:rsidP="009B266B">
      <w:pPr>
        <w:spacing w:line="360" w:lineRule="auto"/>
        <w:jc w:val="right"/>
        <w:rPr>
          <w:rFonts w:ascii="楷体_GB2312" w:eastAsia="楷体_GB2312" w:hAnsiTheme="minorEastAsia"/>
          <w:sz w:val="24"/>
          <w:szCs w:val="24"/>
        </w:rPr>
      </w:pPr>
      <w:r w:rsidRPr="009B266B">
        <w:rPr>
          <w:rFonts w:ascii="楷体_GB2312" w:eastAsia="楷体_GB2312" w:hAnsiTheme="minorEastAsia" w:hint="eastAsia"/>
          <w:sz w:val="24"/>
          <w:szCs w:val="24"/>
        </w:rPr>
        <w:t>2018年3月3日</w:t>
      </w:r>
    </w:p>
    <w:p w:rsidR="003D68DF" w:rsidRPr="009B266B" w:rsidRDefault="003D68DF" w:rsidP="009B266B">
      <w:pPr>
        <w:spacing w:line="360" w:lineRule="auto"/>
        <w:rPr>
          <w:rFonts w:asciiTheme="minorEastAsia" w:hAnsiTheme="minorEastAsia"/>
          <w:sz w:val="24"/>
          <w:szCs w:val="24"/>
          <w:u w:val="single"/>
        </w:rPr>
      </w:pPr>
      <w:r w:rsidRPr="009B266B">
        <w:rPr>
          <w:rFonts w:asciiTheme="minorEastAsia" w:hAnsiTheme="minorEastAsia" w:hint="eastAsia"/>
          <w:sz w:val="24"/>
          <w:szCs w:val="24"/>
        </w:rPr>
        <w:t>答：</w:t>
      </w:r>
      <w:r w:rsidRPr="009B266B">
        <w:rPr>
          <w:rFonts w:asciiTheme="minorEastAsia" w:hAnsiTheme="minorEastAsia" w:hint="eastAsia"/>
          <w:sz w:val="24"/>
          <w:szCs w:val="24"/>
          <w:u w:val="single"/>
        </w:rPr>
        <w:t xml:space="preserve">                                                                            </w:t>
      </w:r>
    </w:p>
    <w:p w:rsidR="003D68DF" w:rsidRPr="009B266B" w:rsidRDefault="003D68DF" w:rsidP="009B266B">
      <w:pPr>
        <w:spacing w:line="360" w:lineRule="auto"/>
        <w:rPr>
          <w:rFonts w:ascii="楷体_GB2312" w:eastAsia="楷体_GB2312"/>
          <w:sz w:val="24"/>
          <w:szCs w:val="24"/>
        </w:rPr>
      </w:pPr>
      <w:r w:rsidRPr="009B266B">
        <w:rPr>
          <w:rFonts w:ascii="楷体_GB2312" w:eastAsia="楷体_GB2312" w:hint="eastAsia"/>
          <w:b/>
          <w:sz w:val="24"/>
          <w:szCs w:val="24"/>
        </w:rPr>
        <w:t>解析</w:t>
      </w:r>
      <w:r w:rsidRPr="009B266B">
        <w:rPr>
          <w:rFonts w:ascii="楷体_GB2312" w:eastAsia="楷体_GB2312" w:hint="eastAsia"/>
          <w:sz w:val="24"/>
          <w:szCs w:val="24"/>
        </w:rPr>
        <w:t>：本题考查考生语言表达准确、得体和逻辑推断的能力。解答本题，需要注意语言表达是否准确、得体、合乎逻辑。判断语言表达是否得体，应结合题干中设置的情景，即中学生给图书馆馆长写电子邮件，注意二人身份上的差异。逻辑上，应重点关注使用了关联词的句子，看其是否展现出了正确的逻辑关系。邮件中“震慑”一词意为震动使害怕，用于形容对图书馆的感受，显然不够准确，可以改为“震撼”。“采纳”用于给别人提建议，表述过于生硬，不够得体，应该更含蓄委婉，以符合学生的身份，可将“采纳”改为“斟酌参考”。“首当其冲”指最先受到攻击或遭遇灾难，用在此处属望文生义。在逻辑上，“只有……才能……”“……就……”的逻辑关系欠妥，读者并不是只有参加图书馆的活动，才能真正实现个人素质的提高；增大藏书量也不一定能实现图书馆的内涵发展。</w:t>
      </w:r>
    </w:p>
    <w:p w:rsidR="003D68DF" w:rsidRPr="009B266B" w:rsidRDefault="003D68DF" w:rsidP="009B266B">
      <w:pPr>
        <w:spacing w:line="360" w:lineRule="auto"/>
        <w:rPr>
          <w:rFonts w:ascii="楷体_GB2312" w:eastAsia="楷体_GB2312"/>
          <w:sz w:val="24"/>
          <w:szCs w:val="24"/>
        </w:rPr>
      </w:pPr>
      <w:r w:rsidRPr="009B266B">
        <w:rPr>
          <w:rFonts w:ascii="楷体_GB2312" w:eastAsia="楷体_GB2312" w:hint="eastAsia"/>
          <w:b/>
          <w:sz w:val="24"/>
          <w:szCs w:val="24"/>
        </w:rPr>
        <w:t>答案</w:t>
      </w:r>
      <w:r w:rsidRPr="009B266B">
        <w:rPr>
          <w:rFonts w:ascii="楷体_GB2312" w:eastAsia="楷体_GB2312" w:hint="eastAsia"/>
          <w:sz w:val="24"/>
          <w:szCs w:val="24"/>
        </w:rPr>
        <w:t>：①震慑；②采纳；③首当其冲；④读者只有参加图书馆的活动，才能真正实现个人素质的提高；⑤增大藏书量就能实现图书馆的内涵发展</w:t>
      </w:r>
    </w:p>
    <w:p w:rsidR="003D68DF" w:rsidRPr="009B266B" w:rsidRDefault="003D68DF" w:rsidP="009B266B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9B266B">
        <w:rPr>
          <w:rFonts w:hint="eastAsia"/>
          <w:sz w:val="24"/>
          <w:szCs w:val="24"/>
        </w:rPr>
        <w:t>5.[</w:t>
      </w:r>
      <w:r w:rsidRPr="009B266B">
        <w:rPr>
          <w:sz w:val="24"/>
          <w:szCs w:val="24"/>
        </w:rPr>
        <w:t>2018</w:t>
      </w:r>
      <w:r w:rsidRPr="009B266B">
        <w:rPr>
          <w:rFonts w:hint="eastAsia"/>
          <w:sz w:val="24"/>
          <w:szCs w:val="24"/>
        </w:rPr>
        <w:t>浙江</w:t>
      </w:r>
      <w:r w:rsidRPr="009B266B">
        <w:rPr>
          <w:sz w:val="24"/>
          <w:szCs w:val="24"/>
        </w:rPr>
        <w:t>卷</w:t>
      </w:r>
      <w:r w:rsidRPr="009B266B">
        <w:rPr>
          <w:rFonts w:hint="eastAsia"/>
          <w:sz w:val="24"/>
          <w:szCs w:val="24"/>
        </w:rPr>
        <w:t>]</w:t>
      </w:r>
      <w:r w:rsidRPr="009B266B">
        <w:rPr>
          <w:rFonts w:asciiTheme="minorEastAsia" w:hAnsiTheme="minorEastAsia" w:hint="eastAsia"/>
          <w:sz w:val="24"/>
          <w:szCs w:val="24"/>
        </w:rPr>
        <w:t xml:space="preserve"> 在下面一段文字横线处补写恰当的语句,使整段文字语意完整连贯,内容贴切,逻辑严密。每处不超过15个字。(3分)</w:t>
      </w:r>
    </w:p>
    <w:p w:rsidR="003D68DF" w:rsidRPr="009B266B" w:rsidRDefault="003D68DF" w:rsidP="009B266B">
      <w:pPr>
        <w:spacing w:line="360" w:lineRule="auto"/>
        <w:ind w:firstLineChars="202" w:firstLine="485"/>
        <w:rPr>
          <w:rFonts w:ascii="楷体_GB2312" w:eastAsia="楷体_GB2312" w:hAnsiTheme="minorEastAsia"/>
          <w:sz w:val="24"/>
          <w:szCs w:val="24"/>
        </w:rPr>
      </w:pPr>
      <w:r w:rsidRPr="009B266B">
        <w:rPr>
          <w:rFonts w:ascii="楷体_GB2312" w:eastAsia="楷体_GB2312" w:hAnsiTheme="minorEastAsia" w:hint="eastAsia"/>
          <w:sz w:val="24"/>
          <w:szCs w:val="24"/>
        </w:rPr>
        <w:t>植物的生长与光合作用、呼吸作用及蒸腾作用有关,①</w:t>
      </w:r>
      <w:r w:rsidRPr="009B266B">
        <w:rPr>
          <w:rFonts w:ascii="楷体_GB2312" w:eastAsia="楷体_GB2312" w:hAnsiTheme="minorEastAsia" w:hint="eastAsia"/>
          <w:sz w:val="24"/>
          <w:szCs w:val="24"/>
          <w:u w:val="single"/>
        </w:rPr>
        <w:t xml:space="preserve">              </w:t>
      </w:r>
      <w:r w:rsidRPr="009B266B">
        <w:rPr>
          <w:rFonts w:ascii="楷体_GB2312" w:eastAsia="楷体_GB2312" w:hAnsiTheme="minorEastAsia" w:hint="eastAsia"/>
          <w:sz w:val="24"/>
          <w:szCs w:val="24"/>
        </w:rPr>
        <w:t>，所以温度直接影响植物的生长。温度的变化,既影响植物吸收肥料的程度,也影响植物的新陈代谢过程,②</w:t>
      </w:r>
      <w:r w:rsidRPr="009B266B">
        <w:rPr>
          <w:rFonts w:ascii="楷体_GB2312" w:eastAsia="楷体_GB2312" w:hAnsiTheme="minorEastAsia" w:hint="eastAsia"/>
          <w:sz w:val="24"/>
          <w:szCs w:val="24"/>
          <w:u w:val="single"/>
        </w:rPr>
        <w:t xml:space="preserve">              </w:t>
      </w:r>
      <w:r w:rsidRPr="009B266B">
        <w:rPr>
          <w:rFonts w:ascii="楷体_GB2312" w:eastAsia="楷体_GB2312" w:hAnsiTheme="minorEastAsia" w:hint="eastAsia"/>
          <w:sz w:val="24"/>
          <w:szCs w:val="24"/>
        </w:rPr>
        <w:t>，都会使植物新陈代谢的酶活性发生变化,只有适宜的温度才能使新陈代谢达到最佳状态,利于植物的快速成长。据研究，③</w:t>
      </w:r>
      <w:r w:rsidRPr="009B266B">
        <w:rPr>
          <w:rFonts w:ascii="楷体_GB2312" w:eastAsia="楷体_GB2312" w:hAnsiTheme="minorEastAsia" w:hint="eastAsia"/>
          <w:sz w:val="24"/>
          <w:szCs w:val="24"/>
          <w:u w:val="single"/>
        </w:rPr>
        <w:t xml:space="preserve">            </w:t>
      </w:r>
      <w:r w:rsidRPr="009B266B">
        <w:rPr>
          <w:rFonts w:ascii="楷体_GB2312" w:eastAsia="楷体_GB2312" w:hAnsiTheme="minorEastAsia" w:hint="eastAsia"/>
          <w:sz w:val="24"/>
          <w:szCs w:val="24"/>
        </w:rPr>
        <w:t>，即根、冠、叶的温度都有差异,而根温对植物的生长影响最直接。</w:t>
      </w:r>
    </w:p>
    <w:p w:rsidR="003D68DF" w:rsidRPr="009B266B" w:rsidRDefault="003D68DF" w:rsidP="009B266B">
      <w:pPr>
        <w:spacing w:line="360" w:lineRule="auto"/>
        <w:rPr>
          <w:rFonts w:asciiTheme="minorEastAsia" w:hAnsiTheme="minorEastAsia"/>
          <w:sz w:val="24"/>
          <w:szCs w:val="24"/>
          <w:u w:val="single"/>
        </w:rPr>
      </w:pPr>
      <w:r w:rsidRPr="009B266B">
        <w:rPr>
          <w:rFonts w:asciiTheme="minorEastAsia" w:hAnsiTheme="minorEastAsia" w:hint="eastAsia"/>
          <w:sz w:val="24"/>
          <w:szCs w:val="24"/>
        </w:rPr>
        <w:t>答：</w:t>
      </w:r>
      <w:r w:rsidRPr="009B266B">
        <w:rPr>
          <w:rFonts w:asciiTheme="minorEastAsia" w:hAnsiTheme="minorEastAsia" w:hint="eastAsia"/>
          <w:sz w:val="24"/>
          <w:szCs w:val="24"/>
          <w:u w:val="single"/>
        </w:rPr>
        <w:t xml:space="preserve">                                                                            </w:t>
      </w:r>
    </w:p>
    <w:p w:rsidR="003D68DF" w:rsidRPr="009B266B" w:rsidRDefault="003D68DF" w:rsidP="009B266B">
      <w:pPr>
        <w:spacing w:line="360" w:lineRule="auto"/>
        <w:rPr>
          <w:rFonts w:ascii="楷体_GB2312" w:eastAsia="楷体_GB2312" w:hAnsiTheme="minorEastAsia"/>
          <w:sz w:val="24"/>
          <w:szCs w:val="24"/>
        </w:rPr>
      </w:pPr>
      <w:r w:rsidRPr="009B266B">
        <w:rPr>
          <w:rFonts w:ascii="楷体_GB2312" w:eastAsia="楷体_GB2312" w:hAnsiTheme="minorEastAsia" w:hint="eastAsia"/>
          <w:b/>
          <w:sz w:val="24"/>
          <w:szCs w:val="24"/>
        </w:rPr>
        <w:lastRenderedPageBreak/>
        <w:t>解析</w:t>
      </w:r>
      <w:r w:rsidRPr="009B266B">
        <w:rPr>
          <w:rFonts w:ascii="楷体_GB2312" w:eastAsia="楷体_GB2312" w:hAnsiTheme="minorEastAsia" w:hint="eastAsia"/>
          <w:sz w:val="24"/>
          <w:szCs w:val="24"/>
        </w:rPr>
        <w:t>：本题考查考生语言表达简明、连贯、准确的能力。解答本题，需要先了解整个语段的大致意思。从整体来看，语段的中心是植物的生长和温度的关系。第①处，前文说植物的生长和三种作用有关，后文说温度直接影响植物的生长，关键词是“作用”和“温度”，空缺处填入的内容应该把这二者联系起来。第②处，前文说温度的变化影响植物的生长，后文说只有适宜的温度才有利于植物的快速成长，关键词是“变化”和“适宜”，据此可以推出此处应填入温度过高或过低的内容。第③处，“即”后面的内容是对前面一句话的解释，根据“根、冠、叶的温度都有差异”可以判断此处填入的内容是植物各部位的温度是不同的。</w:t>
      </w:r>
    </w:p>
    <w:p w:rsidR="003D68DF" w:rsidRPr="009B266B" w:rsidRDefault="003D68DF" w:rsidP="009B266B">
      <w:pPr>
        <w:spacing w:line="360" w:lineRule="auto"/>
        <w:rPr>
          <w:rFonts w:ascii="楷体_GB2312" w:eastAsia="楷体_GB2312" w:hAnsiTheme="minorEastAsia"/>
          <w:sz w:val="24"/>
          <w:szCs w:val="24"/>
        </w:rPr>
      </w:pPr>
      <w:r w:rsidRPr="009B266B">
        <w:rPr>
          <w:rFonts w:ascii="楷体_GB2312" w:eastAsia="楷体_GB2312" w:hAnsiTheme="minorEastAsia" w:hint="eastAsia"/>
          <w:b/>
          <w:sz w:val="24"/>
          <w:szCs w:val="24"/>
        </w:rPr>
        <w:t>答案</w:t>
      </w:r>
      <w:r w:rsidRPr="009B266B">
        <w:rPr>
          <w:rFonts w:ascii="楷体_GB2312" w:eastAsia="楷体_GB2312" w:hAnsiTheme="minorEastAsia" w:hint="eastAsia"/>
          <w:sz w:val="24"/>
          <w:szCs w:val="24"/>
        </w:rPr>
        <w:t>：①这三种作用都受温度的影响</w:t>
      </w:r>
    </w:p>
    <w:p w:rsidR="003D68DF" w:rsidRPr="009B266B" w:rsidRDefault="003D68DF" w:rsidP="009B266B">
      <w:pPr>
        <w:spacing w:line="360" w:lineRule="auto"/>
        <w:rPr>
          <w:rFonts w:ascii="楷体_GB2312" w:eastAsia="楷体_GB2312" w:hAnsiTheme="minorEastAsia"/>
          <w:sz w:val="24"/>
          <w:szCs w:val="24"/>
        </w:rPr>
      </w:pPr>
      <w:r w:rsidRPr="009B266B">
        <w:rPr>
          <w:rFonts w:ascii="楷体_GB2312" w:eastAsia="楷体_GB2312" w:hAnsiTheme="minorEastAsia" w:hint="eastAsia"/>
          <w:sz w:val="24"/>
          <w:szCs w:val="24"/>
        </w:rPr>
        <w:t>②温度过高或过低</w:t>
      </w:r>
    </w:p>
    <w:p w:rsidR="003D68DF" w:rsidRPr="009B266B" w:rsidRDefault="003D68DF" w:rsidP="009B266B">
      <w:pPr>
        <w:spacing w:line="360" w:lineRule="auto"/>
        <w:rPr>
          <w:rFonts w:ascii="楷体_GB2312" w:eastAsia="楷体_GB2312" w:hAnsiTheme="minorEastAsia"/>
          <w:sz w:val="24"/>
          <w:szCs w:val="24"/>
        </w:rPr>
      </w:pPr>
      <w:r w:rsidRPr="009B266B">
        <w:rPr>
          <w:rFonts w:ascii="楷体_GB2312" w:eastAsia="楷体_GB2312" w:hAnsiTheme="minorEastAsia" w:hint="eastAsia"/>
          <w:sz w:val="24"/>
          <w:szCs w:val="24"/>
        </w:rPr>
        <w:t>③植物各部位的温度是不同的</w:t>
      </w:r>
    </w:p>
    <w:p w:rsidR="003D68DF" w:rsidRPr="009B266B" w:rsidRDefault="003D68DF" w:rsidP="009B266B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9B266B">
        <w:rPr>
          <w:rFonts w:hint="eastAsia"/>
          <w:sz w:val="24"/>
          <w:szCs w:val="24"/>
        </w:rPr>
        <w:t>6.[</w:t>
      </w:r>
      <w:r w:rsidRPr="009B266B">
        <w:rPr>
          <w:sz w:val="24"/>
          <w:szCs w:val="24"/>
        </w:rPr>
        <w:t>2018</w:t>
      </w:r>
      <w:r w:rsidRPr="009B266B">
        <w:rPr>
          <w:rFonts w:hint="eastAsia"/>
          <w:sz w:val="24"/>
          <w:szCs w:val="24"/>
        </w:rPr>
        <w:t>江苏卷</w:t>
      </w:r>
      <w:r w:rsidRPr="009B266B">
        <w:rPr>
          <w:rFonts w:hint="eastAsia"/>
          <w:sz w:val="24"/>
          <w:szCs w:val="24"/>
        </w:rPr>
        <w:t>]</w:t>
      </w:r>
      <w:r w:rsidRPr="009B266B">
        <w:rPr>
          <w:rFonts w:asciiTheme="minorEastAsia" w:hAnsiTheme="minorEastAsia" w:hint="eastAsia"/>
          <w:sz w:val="24"/>
          <w:szCs w:val="24"/>
        </w:rPr>
        <w:t xml:space="preserve"> 在下面一段文字横线处填入语句,衔接最恰当的一项是(3分)</w:t>
      </w:r>
    </w:p>
    <w:p w:rsidR="003D68DF" w:rsidRPr="009B266B" w:rsidRDefault="003D68DF" w:rsidP="009B266B">
      <w:pPr>
        <w:spacing w:line="360" w:lineRule="auto"/>
        <w:ind w:firstLineChars="202" w:firstLine="485"/>
        <w:rPr>
          <w:rFonts w:ascii="楷体_GB2312" w:eastAsia="楷体_GB2312" w:hAnsiTheme="minorEastAsia"/>
          <w:sz w:val="24"/>
          <w:szCs w:val="24"/>
        </w:rPr>
      </w:pPr>
      <w:r w:rsidRPr="009B266B">
        <w:rPr>
          <w:rFonts w:ascii="楷体_GB2312" w:eastAsia="楷体_GB2312" w:hAnsiTheme="minorEastAsia" w:hint="eastAsia"/>
          <w:sz w:val="24"/>
          <w:szCs w:val="24"/>
        </w:rPr>
        <w:t>“理性经济人”,把利己看作人的天性,只追求个人利益的最大化,这是西方经济学的基本假设之一。</w:t>
      </w:r>
      <w:r w:rsidRPr="009B266B">
        <w:rPr>
          <w:rFonts w:ascii="楷体_GB2312" w:eastAsia="楷体_GB2312" w:hAnsiTheme="minorEastAsia" w:hint="eastAsia"/>
          <w:sz w:val="24"/>
          <w:szCs w:val="24"/>
          <w:u w:val="single"/>
        </w:rPr>
        <w:t xml:space="preserve">          </w:t>
      </w:r>
      <w:r w:rsidRPr="009B266B">
        <w:rPr>
          <w:rFonts w:ascii="楷体_GB2312" w:eastAsia="楷体_GB2312" w:hAnsiTheme="minorEastAsia" w:hint="eastAsia"/>
          <w:sz w:val="24"/>
          <w:szCs w:val="24"/>
        </w:rPr>
        <w:t>,</w:t>
      </w:r>
      <w:r w:rsidRPr="009B266B">
        <w:rPr>
          <w:rFonts w:ascii="楷体_GB2312" w:eastAsia="楷体_GB2312" w:hAnsiTheme="minorEastAsia" w:hint="eastAsia"/>
          <w:sz w:val="24"/>
          <w:szCs w:val="24"/>
          <w:u w:val="single"/>
        </w:rPr>
        <w:t xml:space="preserve">          </w:t>
      </w:r>
      <w:r w:rsidRPr="009B266B">
        <w:rPr>
          <w:rFonts w:ascii="楷体_GB2312" w:eastAsia="楷体_GB2312" w:hAnsiTheme="minorEastAsia" w:hint="eastAsia"/>
          <w:sz w:val="24"/>
          <w:szCs w:val="24"/>
        </w:rPr>
        <w:t>。</w:t>
      </w:r>
      <w:r w:rsidRPr="009B266B">
        <w:rPr>
          <w:rFonts w:ascii="楷体_GB2312" w:eastAsia="楷体_GB2312" w:hAnsiTheme="minorEastAsia" w:hint="eastAsia"/>
          <w:sz w:val="24"/>
          <w:szCs w:val="24"/>
          <w:u w:val="single"/>
        </w:rPr>
        <w:t xml:space="preserve">          </w:t>
      </w:r>
      <w:r w:rsidRPr="009B266B">
        <w:rPr>
          <w:rFonts w:ascii="楷体_GB2312" w:eastAsia="楷体_GB2312" w:hAnsiTheme="minorEastAsia" w:hint="eastAsia"/>
          <w:sz w:val="24"/>
          <w:szCs w:val="24"/>
        </w:rPr>
        <w:t>,</w:t>
      </w:r>
      <w:r w:rsidRPr="009B266B">
        <w:rPr>
          <w:rFonts w:ascii="楷体_GB2312" w:eastAsia="楷体_GB2312" w:hAnsiTheme="minorEastAsia" w:hint="eastAsia"/>
          <w:sz w:val="24"/>
          <w:szCs w:val="24"/>
          <w:u w:val="single"/>
        </w:rPr>
        <w:t xml:space="preserve">           </w:t>
      </w:r>
      <w:r w:rsidRPr="009B266B">
        <w:rPr>
          <w:rFonts w:ascii="楷体_GB2312" w:eastAsia="楷体_GB2312" w:hAnsiTheme="minorEastAsia" w:hint="eastAsia"/>
          <w:sz w:val="24"/>
          <w:szCs w:val="24"/>
        </w:rPr>
        <w:t>,</w:t>
      </w:r>
      <w:r w:rsidRPr="009B266B">
        <w:rPr>
          <w:rFonts w:ascii="楷体_GB2312" w:eastAsia="楷体_GB2312" w:hAnsiTheme="minorEastAsia" w:hint="eastAsia"/>
          <w:sz w:val="24"/>
          <w:szCs w:val="24"/>
          <w:u w:val="single"/>
        </w:rPr>
        <w:t xml:space="preserve">           </w:t>
      </w:r>
      <w:r w:rsidRPr="009B266B">
        <w:rPr>
          <w:rFonts w:ascii="楷体_GB2312" w:eastAsia="楷体_GB2312" w:hAnsiTheme="minorEastAsia" w:hint="eastAsia"/>
          <w:sz w:val="24"/>
          <w:szCs w:val="24"/>
        </w:rPr>
        <w:t>,</w:t>
      </w:r>
      <w:r w:rsidRPr="009B266B">
        <w:rPr>
          <w:rFonts w:ascii="楷体_GB2312" w:eastAsia="楷体_GB2312" w:hAnsiTheme="minorEastAsia" w:hint="eastAsia"/>
          <w:sz w:val="24"/>
          <w:szCs w:val="24"/>
          <w:u w:val="single"/>
        </w:rPr>
        <w:t xml:space="preserve">          </w:t>
      </w:r>
      <w:r w:rsidRPr="009B266B">
        <w:rPr>
          <w:rFonts w:ascii="楷体_GB2312" w:eastAsia="楷体_GB2312" w:hAnsiTheme="minorEastAsia" w:hint="eastAsia"/>
          <w:sz w:val="24"/>
          <w:szCs w:val="24"/>
        </w:rPr>
        <w:t>,更倾向于暂时获得产品或服务,或与他人分享产品或服务。 使用但不占有,是分享经济最简洁的表述。</w:t>
      </w:r>
    </w:p>
    <w:p w:rsidR="003D68DF" w:rsidRPr="009B266B" w:rsidRDefault="003D68DF" w:rsidP="009B266B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9B266B">
        <w:rPr>
          <w:rFonts w:asciiTheme="minorEastAsia" w:hAnsiTheme="minorEastAsia" w:hint="eastAsia"/>
          <w:sz w:val="24"/>
          <w:szCs w:val="24"/>
        </w:rPr>
        <w:t>①反而更多地采取一种合作分享的思维方式</w:t>
      </w:r>
    </w:p>
    <w:p w:rsidR="003D68DF" w:rsidRPr="009B266B" w:rsidRDefault="003D68DF" w:rsidP="009B266B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9B266B">
        <w:rPr>
          <w:rFonts w:asciiTheme="minorEastAsia" w:hAnsiTheme="minorEastAsia" w:hint="eastAsia"/>
          <w:sz w:val="24"/>
          <w:szCs w:val="24"/>
        </w:rPr>
        <w:t>②不再注重购买、拥有产品或服务</w:t>
      </w:r>
    </w:p>
    <w:p w:rsidR="003D68DF" w:rsidRPr="009B266B" w:rsidRDefault="003D68DF" w:rsidP="009B266B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9B266B">
        <w:rPr>
          <w:rFonts w:asciiTheme="minorEastAsia" w:hAnsiTheme="minorEastAsia" w:hint="eastAsia"/>
          <w:sz w:val="24"/>
          <w:szCs w:val="24"/>
        </w:rPr>
        <w:t>③但在分享经济这一催化剂的作用下</w:t>
      </w:r>
    </w:p>
    <w:p w:rsidR="003D68DF" w:rsidRPr="009B266B" w:rsidRDefault="003D68DF" w:rsidP="009B266B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9B266B">
        <w:rPr>
          <w:rFonts w:asciiTheme="minorEastAsia" w:hAnsiTheme="minorEastAsia" w:hint="eastAsia"/>
          <w:sz w:val="24"/>
          <w:szCs w:val="24"/>
        </w:rPr>
        <w:t>④人们不再把所有权看作获得产品的最佳方式</w:t>
      </w:r>
    </w:p>
    <w:p w:rsidR="003D68DF" w:rsidRPr="009B266B" w:rsidRDefault="003D68DF" w:rsidP="009B266B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9B266B">
        <w:rPr>
          <w:rFonts w:asciiTheme="minorEastAsia" w:hAnsiTheme="minorEastAsia" w:hint="eastAsia"/>
          <w:sz w:val="24"/>
          <w:szCs w:val="24"/>
        </w:rPr>
        <w:t>⑤在新兴的互联网平台上</w:t>
      </w:r>
    </w:p>
    <w:p w:rsidR="003D68DF" w:rsidRPr="009B266B" w:rsidRDefault="003D68DF" w:rsidP="009B266B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9B266B">
        <w:rPr>
          <w:rFonts w:asciiTheme="minorEastAsia" w:hAnsiTheme="minorEastAsia" w:hint="eastAsia"/>
          <w:sz w:val="24"/>
          <w:szCs w:val="24"/>
        </w:rPr>
        <w:t>⑥这个利己主义的假设发生了变化</w:t>
      </w:r>
    </w:p>
    <w:p w:rsidR="003D68DF" w:rsidRPr="009B266B" w:rsidRDefault="003D68DF" w:rsidP="009B266B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9B266B">
        <w:rPr>
          <w:rFonts w:asciiTheme="minorEastAsia" w:hAnsiTheme="minorEastAsia" w:hint="eastAsia"/>
          <w:sz w:val="24"/>
          <w:szCs w:val="24"/>
        </w:rPr>
        <w:t>A.③⑥⑤①④②  B.③⑥⑤④②①</w:t>
      </w:r>
    </w:p>
    <w:p w:rsidR="003D68DF" w:rsidRPr="009B266B" w:rsidRDefault="003D68DF" w:rsidP="009B266B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9B266B">
        <w:rPr>
          <w:rFonts w:asciiTheme="minorEastAsia" w:hAnsiTheme="minorEastAsia" w:hint="eastAsia"/>
          <w:sz w:val="24"/>
          <w:szCs w:val="24"/>
        </w:rPr>
        <w:t>C.⑤⑥③①④②  D.⑤⑥③④②①</w:t>
      </w:r>
    </w:p>
    <w:p w:rsidR="003D68DF" w:rsidRPr="009B266B" w:rsidRDefault="003D68DF" w:rsidP="009B266B">
      <w:pPr>
        <w:spacing w:line="360" w:lineRule="auto"/>
        <w:rPr>
          <w:rFonts w:ascii="楷体_GB2312" w:eastAsia="楷体_GB2312" w:hAnsiTheme="minorEastAsia"/>
          <w:sz w:val="24"/>
          <w:szCs w:val="24"/>
        </w:rPr>
      </w:pPr>
      <w:r w:rsidRPr="009B266B">
        <w:rPr>
          <w:rFonts w:ascii="楷体_GB2312" w:eastAsia="楷体_GB2312" w:hAnsiTheme="minorEastAsia" w:hint="eastAsia"/>
          <w:b/>
          <w:sz w:val="24"/>
          <w:szCs w:val="24"/>
        </w:rPr>
        <w:t>解析</w:t>
      </w:r>
      <w:r w:rsidRPr="009B266B">
        <w:rPr>
          <w:rFonts w:ascii="楷体_GB2312" w:eastAsia="楷体_GB2312" w:hAnsiTheme="minorEastAsia" w:hint="eastAsia"/>
          <w:sz w:val="24"/>
          <w:szCs w:val="24"/>
        </w:rPr>
        <w:t>：本题考查考生语言表达连贯的能力，考查语言建构与运用的学科素养。作答本题，首先要通读语段与所给的供排句，明确语段是讲述“理性经济人”关于利己主义的假设在互联网平台上发生的变化。然后分析供排句之间的逻辑关系。④句中的“不再”与②句中的“不再”照应，④与②具有并列关系,且④应在②</w:t>
      </w:r>
      <w:r w:rsidRPr="009B266B">
        <w:rPr>
          <w:rFonts w:ascii="楷体_GB2312" w:eastAsia="楷体_GB2312" w:hAnsiTheme="minorEastAsia" w:hint="eastAsia"/>
          <w:sz w:val="24"/>
          <w:szCs w:val="24"/>
        </w:rPr>
        <w:lastRenderedPageBreak/>
        <w:t>前；两个“不再”后面的内容与①句中“反而”领起的内容形成转折。因而三者的语序应该是④②①，从而排除A、C两项。观察剩下的三个句子，⑤句“在新兴的互联网平台上”直接领起④②①，③句与横线前的语句形成转折，③应排在首位。故排除D项，答案选择B。</w:t>
      </w:r>
    </w:p>
    <w:p w:rsidR="003D68DF" w:rsidRPr="009B266B" w:rsidRDefault="003D68DF" w:rsidP="009B266B">
      <w:pPr>
        <w:spacing w:line="360" w:lineRule="auto"/>
        <w:rPr>
          <w:rFonts w:ascii="楷体_GB2312" w:eastAsia="楷体_GB2312" w:hAnsiTheme="minorEastAsia"/>
          <w:sz w:val="24"/>
          <w:szCs w:val="24"/>
        </w:rPr>
      </w:pPr>
      <w:r w:rsidRPr="009B266B">
        <w:rPr>
          <w:rFonts w:ascii="楷体_GB2312" w:eastAsia="楷体_GB2312" w:hAnsiTheme="minorEastAsia" w:hint="eastAsia"/>
          <w:b/>
          <w:sz w:val="24"/>
          <w:szCs w:val="24"/>
        </w:rPr>
        <w:t>答案</w:t>
      </w:r>
      <w:r w:rsidRPr="009B266B">
        <w:rPr>
          <w:rFonts w:ascii="楷体_GB2312" w:eastAsia="楷体_GB2312" w:hAnsiTheme="minorEastAsia" w:hint="eastAsia"/>
          <w:sz w:val="24"/>
          <w:szCs w:val="24"/>
        </w:rPr>
        <w:t>：B</w:t>
      </w:r>
    </w:p>
    <w:p w:rsidR="003D68DF" w:rsidRPr="009B266B" w:rsidRDefault="003D68DF" w:rsidP="009B266B">
      <w:pPr>
        <w:spacing w:line="360" w:lineRule="auto"/>
        <w:rPr>
          <w:sz w:val="24"/>
          <w:szCs w:val="24"/>
        </w:rPr>
      </w:pPr>
    </w:p>
    <w:p w:rsidR="003D68DF" w:rsidRPr="009B266B" w:rsidRDefault="003D68DF" w:rsidP="009B266B">
      <w:pPr>
        <w:spacing w:line="360" w:lineRule="auto"/>
        <w:rPr>
          <w:sz w:val="24"/>
          <w:szCs w:val="24"/>
        </w:rPr>
      </w:pPr>
    </w:p>
    <w:p w:rsidR="003D68DF" w:rsidRPr="009B266B" w:rsidRDefault="003D68DF" w:rsidP="009B266B">
      <w:pPr>
        <w:spacing w:line="360" w:lineRule="auto"/>
        <w:rPr>
          <w:sz w:val="24"/>
          <w:szCs w:val="24"/>
        </w:rPr>
      </w:pPr>
    </w:p>
    <w:sectPr w:rsidR="003D68DF" w:rsidRPr="009B266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12FC0" w:rsidRDefault="00012FC0" w:rsidP="003D68DF">
      <w:r>
        <w:separator/>
      </w:r>
    </w:p>
  </w:endnote>
  <w:endnote w:type="continuationSeparator" w:id="0">
    <w:p w:rsidR="00012FC0" w:rsidRDefault="00012FC0" w:rsidP="003D68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12FC0" w:rsidRDefault="00012FC0" w:rsidP="003D68DF">
      <w:r>
        <w:separator/>
      </w:r>
    </w:p>
  </w:footnote>
  <w:footnote w:type="continuationSeparator" w:id="0">
    <w:p w:rsidR="00012FC0" w:rsidRDefault="00012FC0" w:rsidP="003D68D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4CAE"/>
    <w:rsid w:val="00012FC0"/>
    <w:rsid w:val="003D68DF"/>
    <w:rsid w:val="00734652"/>
    <w:rsid w:val="00764CAE"/>
    <w:rsid w:val="009B266B"/>
    <w:rsid w:val="00A26A8E"/>
    <w:rsid w:val="00EB43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9DBB44EA-5060-4263-A2A2-5C6EA5849F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D68D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D68D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D68D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D68D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544</Words>
  <Characters>3103</Characters>
  <Application>Microsoft Office Word</Application>
  <DocSecurity>0</DocSecurity>
  <Lines>25</Lines>
  <Paragraphs>7</Paragraphs>
  <ScaleCrop>false</ScaleCrop>
  <Company/>
  <LinksUpToDate>false</LinksUpToDate>
  <CharactersWithSpaces>3640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</dc:creator>
  <cp:keywords/>
  <dc:description/>
  <cp:lastModifiedBy>y</cp:lastModifiedBy>
  <cp:revision>3</cp:revision>
  <dcterms:created xsi:type="dcterms:W3CDTF">2019-03-06T08:13:00Z</dcterms:created>
  <dcterms:modified xsi:type="dcterms:W3CDTF">2019-03-08T06:50:00Z</dcterms:modified>
</cp:coreProperties>
</file>